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3DBBC2B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72ECEB40" w:rsidR="00142B3E" w:rsidRPr="00A8647C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8647C">
        <w:rPr>
          <w:rFonts w:ascii="Tahoma" w:hAnsi="Tahoma" w:cs="Tahoma"/>
          <w:sz w:val="24"/>
          <w:szCs w:val="24"/>
        </w:rPr>
        <w:t>Nazwa jednostki:</w:t>
      </w:r>
      <w:r w:rsidR="00A8647C" w:rsidRPr="00A8647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E3679" w:rsidRPr="00A8647C">
        <w:rPr>
          <w:rFonts w:ascii="Tahoma" w:hAnsi="Tahoma" w:cs="Tahoma"/>
          <w:b/>
          <w:bCs/>
          <w:sz w:val="24"/>
          <w:szCs w:val="24"/>
        </w:rPr>
        <w:t>KPP w Zgorzelcu</w:t>
      </w:r>
    </w:p>
    <w:p w14:paraId="21150DB0" w14:textId="131A4C47" w:rsidR="00142B3E" w:rsidRPr="00A8647C" w:rsidRDefault="00142B3E" w:rsidP="00A8647C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8647C">
        <w:rPr>
          <w:rFonts w:ascii="Tahoma" w:hAnsi="Tahoma" w:cs="Tahoma"/>
          <w:sz w:val="24"/>
          <w:szCs w:val="24"/>
        </w:rPr>
        <w:t>Adres</w:t>
      </w:r>
      <w:r w:rsidR="00A8647C" w:rsidRPr="00A8647C">
        <w:rPr>
          <w:rFonts w:ascii="Tahoma" w:hAnsi="Tahoma" w:cs="Tahoma"/>
          <w:sz w:val="24"/>
          <w:szCs w:val="24"/>
        </w:rPr>
        <w:t>:</w:t>
      </w:r>
      <w:r w:rsidR="00A8647C" w:rsidRPr="00A8647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E3679" w:rsidRPr="00A8647C">
        <w:rPr>
          <w:rFonts w:ascii="Tahoma" w:hAnsi="Tahoma" w:cs="Tahoma"/>
          <w:b/>
          <w:bCs/>
          <w:sz w:val="24"/>
          <w:szCs w:val="24"/>
        </w:rPr>
        <w:t xml:space="preserve">ul. Boh II AWP 12G 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0"/>
        <w:gridCol w:w="2117"/>
        <w:gridCol w:w="1855"/>
        <w:gridCol w:w="3932"/>
      </w:tblGrid>
      <w:tr w:rsidR="00142B3E" w14:paraId="1D11A82E" w14:textId="77777777" w:rsidTr="00476DAA">
        <w:tc>
          <w:tcPr>
            <w:tcW w:w="1730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2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476DAA">
        <w:tc>
          <w:tcPr>
            <w:tcW w:w="1730" w:type="dxa"/>
          </w:tcPr>
          <w:p w14:paraId="72317423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C34F1DC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4BA54D7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7A678CD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1D3D184" w14:textId="1E446A35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1AB435A" w14:textId="6243B434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A6506EE" w14:textId="70C7C2B5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A858953" w14:textId="2FF1FA76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1225B61" w14:textId="4E18824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D4A1F15" w14:textId="3F971AD5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2ED2BAE" w14:textId="7FB184EE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8458CAE" w14:textId="347844C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4F2BE4A" w14:textId="06144441" w:rsidR="00C8064A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„Bezpieczne Wakacje „</w:t>
            </w:r>
          </w:p>
          <w:p w14:paraId="528B2995" w14:textId="5FC10629" w:rsidR="00225C98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„Bezpieczne Ferie”</w:t>
            </w:r>
          </w:p>
          <w:p w14:paraId="0B163833" w14:textId="212432F7" w:rsidR="00225C98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„Bezpieczna Droga do Szkoły”</w:t>
            </w:r>
          </w:p>
          <w:p w14:paraId="5824ADBC" w14:textId="1229F65E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6EDD2B4B" w14:textId="35D2D076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3940E37" w14:textId="11F23B89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4E2AB72" w14:textId="56D8027D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7E45997" w14:textId="4E4DCA1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94E1B0A" w14:textId="647003D4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84FDADF" w14:textId="1E512F35" w:rsidR="00C8064A" w:rsidRDefault="00C8064A" w:rsidP="006967CA">
            <w:pPr>
              <w:rPr>
                <w:rFonts w:ascii="Tahoma" w:hAnsi="Tahoma" w:cs="Tahoma"/>
              </w:rPr>
            </w:pPr>
          </w:p>
          <w:p w14:paraId="2B8CB5C8" w14:textId="502695F8" w:rsidR="00A8647C" w:rsidRDefault="00A8647C" w:rsidP="006967CA">
            <w:pPr>
              <w:rPr>
                <w:rFonts w:ascii="Tahoma" w:hAnsi="Tahoma" w:cs="Tahoma"/>
              </w:rPr>
            </w:pPr>
          </w:p>
          <w:p w14:paraId="73541C8A" w14:textId="7CD7C4FA" w:rsidR="00A8647C" w:rsidRDefault="00A8647C" w:rsidP="006967CA">
            <w:pPr>
              <w:rPr>
                <w:rFonts w:ascii="Tahoma" w:hAnsi="Tahoma" w:cs="Tahoma"/>
              </w:rPr>
            </w:pPr>
          </w:p>
          <w:p w14:paraId="7CACABEB" w14:textId="074C5561" w:rsidR="00A8647C" w:rsidRDefault="00A8647C" w:rsidP="006967CA">
            <w:pPr>
              <w:rPr>
                <w:rFonts w:ascii="Tahoma" w:hAnsi="Tahoma" w:cs="Tahoma"/>
              </w:rPr>
            </w:pPr>
          </w:p>
          <w:p w14:paraId="16741939" w14:textId="7EF84EE9" w:rsidR="00A8647C" w:rsidRDefault="00A8647C" w:rsidP="006967CA">
            <w:pPr>
              <w:rPr>
                <w:rFonts w:ascii="Tahoma" w:hAnsi="Tahoma" w:cs="Tahoma"/>
              </w:rPr>
            </w:pPr>
          </w:p>
          <w:p w14:paraId="16F82B1F" w14:textId="499AFC15" w:rsidR="00A8647C" w:rsidRDefault="00A8647C" w:rsidP="006967CA">
            <w:pPr>
              <w:rPr>
                <w:rFonts w:ascii="Tahoma" w:hAnsi="Tahoma" w:cs="Tahoma"/>
              </w:rPr>
            </w:pPr>
          </w:p>
          <w:p w14:paraId="59C597D4" w14:textId="0C5E96EE" w:rsidR="00A8647C" w:rsidRDefault="00A8647C" w:rsidP="006967CA">
            <w:pPr>
              <w:rPr>
                <w:rFonts w:ascii="Tahoma" w:hAnsi="Tahoma" w:cs="Tahoma"/>
              </w:rPr>
            </w:pPr>
          </w:p>
          <w:p w14:paraId="23D0E60E" w14:textId="20166667" w:rsidR="00A8647C" w:rsidRDefault="00A8647C" w:rsidP="006967CA">
            <w:pPr>
              <w:rPr>
                <w:rFonts w:ascii="Tahoma" w:hAnsi="Tahoma" w:cs="Tahoma"/>
              </w:rPr>
            </w:pPr>
          </w:p>
          <w:p w14:paraId="1663438E" w14:textId="792352A8" w:rsidR="00A8647C" w:rsidRDefault="00A8647C" w:rsidP="006967CA">
            <w:pPr>
              <w:rPr>
                <w:rFonts w:ascii="Tahoma" w:hAnsi="Tahoma" w:cs="Tahoma"/>
              </w:rPr>
            </w:pPr>
          </w:p>
          <w:p w14:paraId="5B270073" w14:textId="02491AB7" w:rsidR="00A8647C" w:rsidRDefault="00A8647C" w:rsidP="006967CA">
            <w:pPr>
              <w:rPr>
                <w:rFonts w:ascii="Tahoma" w:hAnsi="Tahoma" w:cs="Tahoma"/>
              </w:rPr>
            </w:pPr>
          </w:p>
          <w:p w14:paraId="49929747" w14:textId="17C24C80" w:rsidR="00A8647C" w:rsidRDefault="00A8647C" w:rsidP="006967CA">
            <w:pPr>
              <w:rPr>
                <w:rFonts w:ascii="Tahoma" w:hAnsi="Tahoma" w:cs="Tahoma"/>
              </w:rPr>
            </w:pPr>
          </w:p>
          <w:p w14:paraId="258B1C12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053C7EE" w14:textId="52E883A4" w:rsidR="00C8064A" w:rsidRDefault="00C8064A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Egzamin na kartę rowerową</w:t>
            </w:r>
          </w:p>
          <w:p w14:paraId="5B4C8298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13AE181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AE9D4F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79D314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4772C68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AEF688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D8AA9B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B9E7A45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9C5954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BFC1044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008F43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28ECBD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B2DA395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0E96DB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623A0A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FD650C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BE6A7A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ABB2F9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A1DF0A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9A6EC8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3CBA13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5F3EBE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9AEF177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7721A3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F640AAB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BFA0A6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26EDC4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206549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7E8A7F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380403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D107603" w14:textId="77777777" w:rsidR="006967CA" w:rsidRPr="00A8647C" w:rsidRDefault="006967CA" w:rsidP="006967CA">
            <w:pPr>
              <w:rPr>
                <w:rFonts w:ascii="Tahoma" w:hAnsi="Tahoma" w:cs="Tahoma"/>
              </w:rPr>
            </w:pPr>
          </w:p>
          <w:p w14:paraId="4DC176AE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961CF09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D70289B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421F676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21B9161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4D127AB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0F1E172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8CCF077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287F4F0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0BE8F70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3753318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96DA847" w14:textId="73A9C49C" w:rsidR="00142B3E" w:rsidRPr="00A8647C" w:rsidRDefault="00142B3E" w:rsidP="006967CA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480773C7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B619F70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A67A6D8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6E00EC2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399FABD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B1A5CEF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613106A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F0391F9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70BAB71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87E0581" w14:textId="240277AE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DB62714" w14:textId="2005EE14" w:rsidR="00225C98" w:rsidRPr="00A8647C" w:rsidRDefault="00225C98" w:rsidP="006967CA">
            <w:pPr>
              <w:rPr>
                <w:rFonts w:ascii="Tahoma" w:hAnsi="Tahoma" w:cs="Tahoma"/>
              </w:rPr>
            </w:pPr>
          </w:p>
          <w:p w14:paraId="061D4C85" w14:textId="77777777" w:rsidR="00225C98" w:rsidRPr="00A8647C" w:rsidRDefault="00225C98" w:rsidP="006967CA">
            <w:pPr>
              <w:rPr>
                <w:rFonts w:ascii="Tahoma" w:hAnsi="Tahoma" w:cs="Tahoma"/>
              </w:rPr>
            </w:pPr>
          </w:p>
          <w:p w14:paraId="6BCB3402" w14:textId="37FAE9E9" w:rsidR="00C8064A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Okres wakacyjny</w:t>
            </w:r>
          </w:p>
          <w:p w14:paraId="5BD570DD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C1322B7" w14:textId="2475E197" w:rsidR="00C8064A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 xml:space="preserve">Okres ferii zimowych </w:t>
            </w:r>
          </w:p>
          <w:p w14:paraId="6592C847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9B754C2" w14:textId="04AD6FF6" w:rsidR="00C8064A" w:rsidRPr="00A8647C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 xml:space="preserve">Rozpoczęcie roku szkolnego </w:t>
            </w:r>
          </w:p>
          <w:p w14:paraId="0CACEE09" w14:textId="3B040361" w:rsidR="00225C98" w:rsidRDefault="00225C98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>1-30 września</w:t>
            </w:r>
          </w:p>
          <w:p w14:paraId="36B9461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CC218A5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D3878A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A79DC0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FFA3927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D6F73B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7B8337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09C18C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F705AE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45AF428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0555F8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63E6BF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3C1168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18B4364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6A52C32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99D3DF9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05F621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641A2C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F0F8C01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27B026B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41886A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BF3A9D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DC659EB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D745F8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48222C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F7DDB01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A47889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5509AF1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054FA52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71415C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8941BA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4F6B862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80C36B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79C8770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B04B5EC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EC3D73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A24CA9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07E2E0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3B8641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3E56E65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3C90BE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2DB9164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0C655A5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74740C7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38CDA39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D9CA4E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D7031C6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43267BF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CC2FD1A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F74ABC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9EFE41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30F040E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7C04B2CE" w14:textId="77777777" w:rsidR="006967CA" w:rsidRPr="00A8647C" w:rsidRDefault="006967CA" w:rsidP="006967CA">
            <w:pPr>
              <w:rPr>
                <w:rFonts w:ascii="Tahoma" w:hAnsi="Tahoma" w:cs="Tahoma"/>
              </w:rPr>
            </w:pPr>
          </w:p>
          <w:p w14:paraId="193C5A7F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14A65CF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8ADDA51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EDD9525" w14:textId="0E309416" w:rsidR="00C8064A" w:rsidRPr="00A8647C" w:rsidRDefault="00C8064A" w:rsidP="006967CA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043A8DC5" w14:textId="77777777" w:rsidR="00142B3E" w:rsidRPr="00A8647C" w:rsidRDefault="00142B3E" w:rsidP="006967CA">
            <w:pPr>
              <w:rPr>
                <w:rFonts w:ascii="Tahoma" w:hAnsi="Tahoma" w:cs="Tahoma"/>
              </w:rPr>
            </w:pPr>
          </w:p>
          <w:p w14:paraId="7EE6CAE7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9A13194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7AFE67D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DFFF759" w14:textId="7F32D08A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B773C76" w14:textId="08575E4D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AC964E0" w14:textId="3B2FA1FE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D666517" w14:textId="4C40F8B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391C098" w14:textId="399671B1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B94717C" w14:textId="68D2883F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6FC1CFCC" w14:textId="794DA910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335BB0A4" w14:textId="5F9457B9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58F62D5F" w14:textId="77377531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597D748" w14:textId="4D2AB002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9AF282C" w14:textId="4FA50BF5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9C8861B" w14:textId="6CCD73F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0E62FAF" w14:textId="39C01089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184727F2" w14:textId="7CD43006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73435076" w14:textId="7872A97D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61DD0C88" w14:textId="78369B70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61F61651" w14:textId="38C2FA5E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2B0BB2EE" w14:textId="7ADC1293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67C1817E" w14:textId="0591B4CA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41D16015" w14:textId="185FD009" w:rsidR="00C8064A" w:rsidRPr="00A8647C" w:rsidRDefault="00C8064A" w:rsidP="006967CA">
            <w:pPr>
              <w:rPr>
                <w:rFonts w:ascii="Tahoma" w:hAnsi="Tahoma" w:cs="Tahoma"/>
              </w:rPr>
            </w:pPr>
          </w:p>
          <w:p w14:paraId="0C66D987" w14:textId="481444BE" w:rsidR="00C8064A" w:rsidRDefault="00C8064A" w:rsidP="006967CA">
            <w:pPr>
              <w:rPr>
                <w:rFonts w:ascii="Tahoma" w:hAnsi="Tahoma" w:cs="Tahoma"/>
              </w:rPr>
            </w:pPr>
          </w:p>
          <w:p w14:paraId="4C9E01FE" w14:textId="64BF465C" w:rsidR="00A8647C" w:rsidRDefault="00A8647C" w:rsidP="006967CA">
            <w:pPr>
              <w:rPr>
                <w:rFonts w:ascii="Tahoma" w:hAnsi="Tahoma" w:cs="Tahoma"/>
              </w:rPr>
            </w:pPr>
          </w:p>
          <w:p w14:paraId="18FB3681" w14:textId="7866A8BC" w:rsidR="00A8647C" w:rsidRDefault="00A8647C" w:rsidP="006967CA">
            <w:pPr>
              <w:rPr>
                <w:rFonts w:ascii="Tahoma" w:hAnsi="Tahoma" w:cs="Tahoma"/>
              </w:rPr>
            </w:pPr>
          </w:p>
          <w:p w14:paraId="15642524" w14:textId="3DF19ED5" w:rsidR="00A8647C" w:rsidRDefault="00A8647C" w:rsidP="006967CA">
            <w:pPr>
              <w:rPr>
                <w:rFonts w:ascii="Tahoma" w:hAnsi="Tahoma" w:cs="Tahoma"/>
              </w:rPr>
            </w:pPr>
          </w:p>
          <w:p w14:paraId="79673987" w14:textId="0816DC51" w:rsidR="00A8647C" w:rsidRDefault="00A8647C" w:rsidP="006967CA">
            <w:pPr>
              <w:rPr>
                <w:rFonts w:ascii="Tahoma" w:hAnsi="Tahoma" w:cs="Tahoma"/>
              </w:rPr>
            </w:pPr>
          </w:p>
          <w:p w14:paraId="700ED508" w14:textId="040F8A4C" w:rsidR="00A8647C" w:rsidRDefault="00A8647C" w:rsidP="006967CA">
            <w:pPr>
              <w:rPr>
                <w:rFonts w:ascii="Tahoma" w:hAnsi="Tahoma" w:cs="Tahoma"/>
              </w:rPr>
            </w:pPr>
          </w:p>
          <w:p w14:paraId="633938C9" w14:textId="2544532F" w:rsidR="00A8647C" w:rsidRDefault="00A8647C" w:rsidP="006967CA">
            <w:pPr>
              <w:rPr>
                <w:rFonts w:ascii="Tahoma" w:hAnsi="Tahoma" w:cs="Tahoma"/>
              </w:rPr>
            </w:pPr>
          </w:p>
          <w:p w14:paraId="4937F596" w14:textId="02D54839" w:rsidR="00A8647C" w:rsidRDefault="00A8647C" w:rsidP="006967CA">
            <w:pPr>
              <w:rPr>
                <w:rFonts w:ascii="Tahoma" w:hAnsi="Tahoma" w:cs="Tahoma"/>
              </w:rPr>
            </w:pPr>
          </w:p>
          <w:p w14:paraId="4B40662F" w14:textId="009CEAC1" w:rsidR="00A8647C" w:rsidRDefault="00A8647C" w:rsidP="006967CA">
            <w:pPr>
              <w:rPr>
                <w:rFonts w:ascii="Tahoma" w:hAnsi="Tahoma" w:cs="Tahoma"/>
              </w:rPr>
            </w:pPr>
          </w:p>
          <w:p w14:paraId="1EE691C8" w14:textId="0E736AD2" w:rsidR="00A8647C" w:rsidRDefault="00A8647C" w:rsidP="006967CA">
            <w:pPr>
              <w:rPr>
                <w:rFonts w:ascii="Tahoma" w:hAnsi="Tahoma" w:cs="Tahoma"/>
              </w:rPr>
            </w:pPr>
          </w:p>
          <w:p w14:paraId="7CD5AC00" w14:textId="2C347CEA" w:rsidR="00A8647C" w:rsidRDefault="00A8647C" w:rsidP="006967CA">
            <w:pPr>
              <w:rPr>
                <w:rFonts w:ascii="Tahoma" w:hAnsi="Tahoma" w:cs="Tahoma"/>
              </w:rPr>
            </w:pPr>
          </w:p>
          <w:p w14:paraId="74A8F772" w14:textId="1129B379" w:rsidR="00A8647C" w:rsidRDefault="00A8647C" w:rsidP="006967CA">
            <w:pPr>
              <w:rPr>
                <w:rFonts w:ascii="Tahoma" w:hAnsi="Tahoma" w:cs="Tahoma"/>
              </w:rPr>
            </w:pPr>
          </w:p>
          <w:p w14:paraId="07D6E188" w14:textId="5996D733" w:rsidR="00A8647C" w:rsidRDefault="00A8647C" w:rsidP="006967CA">
            <w:pPr>
              <w:rPr>
                <w:rFonts w:ascii="Tahoma" w:hAnsi="Tahoma" w:cs="Tahoma"/>
              </w:rPr>
            </w:pPr>
          </w:p>
          <w:p w14:paraId="6AFE2A6B" w14:textId="77777777" w:rsidR="00C8064A" w:rsidRPr="00A8647C" w:rsidRDefault="00C8064A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 xml:space="preserve">5 egzaminów </w:t>
            </w:r>
          </w:p>
          <w:p w14:paraId="425756BF" w14:textId="77777777" w:rsidR="006967CA" w:rsidRDefault="00C8064A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 xml:space="preserve">185 uczniów </w:t>
            </w:r>
            <w:r w:rsidR="001E4EBC" w:rsidRPr="00A8647C">
              <w:rPr>
                <w:rFonts w:ascii="Tahoma" w:hAnsi="Tahoma" w:cs="Tahoma"/>
              </w:rPr>
              <w:t>szkół podstawowych</w:t>
            </w:r>
          </w:p>
          <w:p w14:paraId="5D40F15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1F76F0EB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1053333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2F89FE79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5BF444B8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44FD1BBD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3D1DF3C8" w14:textId="77777777" w:rsidR="006967CA" w:rsidRDefault="006967CA" w:rsidP="006967CA">
            <w:pPr>
              <w:rPr>
                <w:rFonts w:ascii="Tahoma" w:hAnsi="Tahoma" w:cs="Tahoma"/>
              </w:rPr>
            </w:pPr>
          </w:p>
          <w:p w14:paraId="65AF6EC0" w14:textId="2BA7BE6C" w:rsidR="00C8064A" w:rsidRPr="00A8647C" w:rsidRDefault="001E4EBC" w:rsidP="006967CA">
            <w:pPr>
              <w:rPr>
                <w:rFonts w:ascii="Tahoma" w:hAnsi="Tahoma" w:cs="Tahoma"/>
              </w:rPr>
            </w:pPr>
            <w:r w:rsidRPr="00A8647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32" w:type="dxa"/>
          </w:tcPr>
          <w:p w14:paraId="34B673AF" w14:textId="198EE372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lastRenderedPageBreak/>
              <w:t>Wydział Ruchu Drogowego KPP Zgorzelec w 20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>21</w:t>
            </w:r>
            <w:r w:rsidR="00680977">
              <w:rPr>
                <w:rFonts w:ascii="Tahoma" w:eastAsia="Times New Roman" w:hAnsi="Tahoma" w:cs="Tahoma"/>
                <w:lang w:eastAsia="ar-SA"/>
              </w:rPr>
              <w:t xml:space="preserve"> r.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skierował do zarządców dróg powiatu zgorzeleckiego </w:t>
            </w:r>
            <w:r w:rsidR="00516C32" w:rsidRPr="00A8647C">
              <w:rPr>
                <w:rFonts w:ascii="Tahoma" w:eastAsia="Times New Roman" w:hAnsi="Tahoma" w:cs="Tahoma"/>
                <w:lang w:eastAsia="ar-SA"/>
              </w:rPr>
              <w:t>358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wystąpień z ujawnionym </w:t>
            </w:r>
            <w:r w:rsidR="00516C32" w:rsidRPr="00A8647C">
              <w:rPr>
                <w:rFonts w:ascii="Tahoma" w:eastAsia="Times New Roman" w:hAnsi="Tahoma" w:cs="Tahoma"/>
                <w:lang w:eastAsia="ar-SA"/>
              </w:rPr>
              <w:t xml:space="preserve">358 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nieprawidłowościami w obszarze bezpieczeństwa w ruchu drogowym. </w:t>
            </w:r>
          </w:p>
          <w:p w14:paraId="5680D338" w14:textId="77777777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Wystąpienia te dotyczyły infrastruktury drogowej, oświetlenia, oznakowania, bezpieczeństwa pieszych.</w:t>
            </w:r>
          </w:p>
          <w:p w14:paraId="2733FE19" w14:textId="77777777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Ponadto opiniowane były wnioski zarządców dróg, które dotyczyły projektów zmiany stałych i czasowych organizacji ruchu.</w:t>
            </w:r>
          </w:p>
          <w:p w14:paraId="10A7D2B6" w14:textId="649F2326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Calibri" w:hAnsi="Tahoma" w:cs="Times New Roman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 xml:space="preserve">Funkcjonariusze Prewencji Kryminalnej Dzielnicowi oraz Ruchu Drogowego </w:t>
            </w:r>
            <w:r w:rsidR="00C34C0F" w:rsidRPr="00A8647C">
              <w:rPr>
                <w:rFonts w:ascii="Tahoma" w:eastAsia="Calibri" w:hAnsi="Tahoma" w:cs="Times New Roman"/>
                <w:lang w:eastAsia="ar-SA"/>
              </w:rPr>
              <w:t>( ilość spotkań ograniczona z uwagi na obostrzenia covid19)</w:t>
            </w:r>
            <w:r w:rsidR="00A8647C">
              <w:rPr>
                <w:rFonts w:ascii="Tahoma" w:eastAsia="Calibri" w:hAnsi="Tahoma" w:cs="Times New Roman"/>
                <w:lang w:eastAsia="ar-SA"/>
              </w:rPr>
              <w:t xml:space="preserve"> </w:t>
            </w:r>
            <w:r w:rsidR="00476DAA" w:rsidRPr="00A8647C">
              <w:rPr>
                <w:rFonts w:ascii="Tahoma" w:eastAsia="Times New Roman" w:hAnsi="Tahoma" w:cs="Tahoma"/>
                <w:lang w:eastAsia="ar-SA"/>
              </w:rPr>
              <w:t xml:space="preserve">prowadzili </w:t>
            </w:r>
            <w:r w:rsidRPr="00A8647C">
              <w:rPr>
                <w:rFonts w:ascii="Tahoma" w:eastAsia="Times New Roman" w:hAnsi="Tahoma" w:cs="Tahoma"/>
                <w:lang w:eastAsia="ar-SA"/>
              </w:rPr>
              <w:t>spotkania w szkołach powiatu zgorzeleckiego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 xml:space="preserve"> w ramach „Bezpieczna Droga do Szkoły” ,</w:t>
            </w:r>
            <w:r w:rsidR="00A8647C">
              <w:rPr>
                <w:rFonts w:ascii="Tahoma" w:eastAsia="Times New Roman" w:hAnsi="Tahoma" w:cs="Tahoma"/>
                <w:lang w:eastAsia="ar-SA"/>
              </w:rPr>
              <w:t>„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 xml:space="preserve">Bezpieczne Wakacje” </w:t>
            </w:r>
            <w:r w:rsidR="00A8647C">
              <w:rPr>
                <w:rFonts w:ascii="Tahoma" w:eastAsia="Times New Roman" w:hAnsi="Tahoma" w:cs="Tahoma"/>
                <w:lang w:eastAsia="ar-SA"/>
              </w:rPr>
              <w:t>„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>Bezpieczne Ferie”</w:t>
            </w:r>
            <w:r w:rsidRPr="00A8647C">
              <w:rPr>
                <w:rFonts w:ascii="Tahoma" w:eastAsia="Times New Roman" w:hAnsi="Tahoma" w:cs="Tahoma"/>
                <w:lang w:eastAsia="ar-SA"/>
              </w:rPr>
              <w:t>, których tematem jest szeroko pojęte bezpieczeństwo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 xml:space="preserve"> m.in. 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w  ruchu drogowym.</w:t>
            </w:r>
          </w:p>
          <w:p w14:paraId="114B4A7D" w14:textId="77777777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 xml:space="preserve">Prowadzone są cykliczne działania profilaktyczne, w czasie których społeczeństwo wyposażane jest w elementy odblaskowe, a także uczone </w:t>
            </w:r>
            <w:r w:rsidRPr="00A8647C">
              <w:rPr>
                <w:rFonts w:ascii="Tahoma" w:eastAsia="Times New Roman" w:hAnsi="Tahoma" w:cs="Tahoma"/>
                <w:lang w:eastAsia="ar-SA"/>
              </w:rPr>
              <w:lastRenderedPageBreak/>
              <w:t>jest zasad udzielania pierwszej pomocy w przypadku udziału w zdarzeniu drogowym.</w:t>
            </w:r>
          </w:p>
          <w:p w14:paraId="107563FF" w14:textId="7FDF4C1F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Funkcjonariusze z WRD b</w:t>
            </w:r>
            <w:r w:rsidR="00C8064A" w:rsidRPr="00A8647C">
              <w:rPr>
                <w:rFonts w:ascii="Tahoma" w:eastAsia="Times New Roman" w:hAnsi="Tahoma" w:cs="Tahoma"/>
                <w:lang w:eastAsia="ar-SA"/>
              </w:rPr>
              <w:t>rali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udział w pr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>zeprowadzaniu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egzamin</w:t>
            </w:r>
            <w:r w:rsidR="00C34C0F" w:rsidRPr="00A8647C">
              <w:rPr>
                <w:rFonts w:ascii="Tahoma" w:eastAsia="Times New Roman" w:hAnsi="Tahoma" w:cs="Tahoma"/>
                <w:lang w:eastAsia="ar-SA"/>
              </w:rPr>
              <w:t>u</w:t>
            </w:r>
            <w:r w:rsidRPr="00A8647C">
              <w:rPr>
                <w:rFonts w:ascii="Tahoma" w:eastAsia="Times New Roman" w:hAnsi="Tahoma" w:cs="Tahoma"/>
                <w:lang w:eastAsia="ar-SA"/>
              </w:rPr>
              <w:t xml:space="preserve"> dzieci zdających na kartę rowerową, biorą także udział w konkursach tematem których jest wiedza z zakresu prawa o ruchu drogowym organizowanych  przez placówki edukacyjne. </w:t>
            </w:r>
          </w:p>
          <w:p w14:paraId="0289E52A" w14:textId="77777777" w:rsidR="003E3679" w:rsidRPr="00A8647C" w:rsidRDefault="003E3679" w:rsidP="006967CA">
            <w:pPr>
              <w:suppressAutoHyphens/>
              <w:snapToGrid w:val="0"/>
              <w:spacing w:after="20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W trakcie spotkań profilaktycznych  z dziećmi i młodzieżą poruszana jest tematyka respektowania praw osób niepełnoprawnych zwłaszcza w zakresie parkowania na   miejscach wyznaczonych dla osób niepełnosprawnych.</w:t>
            </w:r>
          </w:p>
          <w:p w14:paraId="7F292038" w14:textId="77777777" w:rsidR="003E3679" w:rsidRPr="00A8647C" w:rsidRDefault="003E3679" w:rsidP="006967CA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Odnośnie przestrzegania praw osób niepełnosprawnych Komenda Powiatowa Policji w Zgorzelcu:</w:t>
            </w:r>
          </w:p>
          <w:p w14:paraId="67C60BBD" w14:textId="1FCF98C1" w:rsidR="003E3679" w:rsidRPr="00A8647C" w:rsidRDefault="003E3679" w:rsidP="006967CA">
            <w:pPr>
              <w:suppressAutoHyphens/>
              <w:snapToGrid w:val="0"/>
              <w:spacing w:after="120"/>
              <w:rPr>
                <w:rFonts w:ascii="Tahoma" w:eastAsia="Calibri" w:hAnsi="Tahoma" w:cs="Times New Roman"/>
                <w:lang w:eastAsia="ar-SA"/>
              </w:rPr>
            </w:pPr>
            <w:r w:rsidRPr="00A8647C">
              <w:rPr>
                <w:rFonts w:ascii="Tahoma" w:eastAsia="Times New Roman" w:hAnsi="Tahoma" w:cs="Tahoma"/>
                <w:lang w:eastAsia="ar-SA"/>
              </w:rPr>
              <w:t>-</w:t>
            </w:r>
            <w:r w:rsidRPr="00A8647C">
              <w:rPr>
                <w:rFonts w:ascii="Tahoma" w:eastAsia="Calibri" w:hAnsi="Tahoma" w:cs="Times New Roman"/>
                <w:lang w:eastAsia="ar-SA"/>
              </w:rPr>
              <w:t>przed budynkiem posiada miejsca parkingowe przeznaczone dla pojazdów, którymi poruszają się osoby  niepełnosprawne</w:t>
            </w:r>
            <w:r w:rsidR="00A8647C">
              <w:rPr>
                <w:rFonts w:ascii="Tahoma" w:eastAsia="Calibri" w:hAnsi="Tahoma" w:cs="Times New Roman"/>
                <w:lang w:eastAsia="ar-SA"/>
              </w:rPr>
              <w:t>,</w:t>
            </w:r>
          </w:p>
          <w:p w14:paraId="33BD4B1F" w14:textId="7A23D4D0" w:rsidR="003E3679" w:rsidRPr="00A8647C" w:rsidRDefault="003E3679" w:rsidP="006967CA">
            <w:pPr>
              <w:suppressAutoHyphens/>
              <w:snapToGrid w:val="0"/>
              <w:spacing w:after="120"/>
              <w:rPr>
                <w:rFonts w:ascii="Tahoma" w:eastAsia="Calibri" w:hAnsi="Tahoma" w:cs="Times New Roman"/>
                <w:lang w:eastAsia="ar-SA"/>
              </w:rPr>
            </w:pPr>
            <w:r w:rsidRPr="00A8647C">
              <w:rPr>
                <w:rFonts w:ascii="Tahoma" w:eastAsia="Calibri" w:hAnsi="Tahoma" w:cs="Times New Roman"/>
                <w:lang w:eastAsia="ar-SA"/>
              </w:rPr>
              <w:t>-przed wejściami do budynku KPP obniżone są krawężniki</w:t>
            </w:r>
            <w:r w:rsidR="00A8647C">
              <w:rPr>
                <w:rFonts w:ascii="Tahoma" w:eastAsia="Calibri" w:hAnsi="Tahoma" w:cs="Times New Roman"/>
                <w:lang w:eastAsia="ar-SA"/>
              </w:rPr>
              <w:t>,</w:t>
            </w:r>
          </w:p>
          <w:p w14:paraId="7FF7A898" w14:textId="77777777" w:rsidR="003E3679" w:rsidRPr="00A8647C" w:rsidRDefault="003E3679" w:rsidP="006967CA">
            <w:pPr>
              <w:suppressAutoHyphens/>
              <w:snapToGrid w:val="0"/>
              <w:spacing w:after="120"/>
              <w:rPr>
                <w:rFonts w:ascii="Tahoma" w:eastAsia="Calibri" w:hAnsi="Tahoma" w:cs="Times New Roman"/>
                <w:lang w:eastAsia="ar-SA"/>
              </w:rPr>
            </w:pPr>
            <w:r w:rsidRPr="00A8647C">
              <w:rPr>
                <w:rFonts w:ascii="Tahoma" w:eastAsia="Calibri" w:hAnsi="Tahoma" w:cs="Times New Roman"/>
                <w:lang w:eastAsia="ar-SA"/>
              </w:rPr>
              <w:t xml:space="preserve">-pomieszczenia do przyjęć interesantów są również dostępne na parterze budynku-budynek wyposażony jest w tzw. </w:t>
            </w:r>
            <w:proofErr w:type="spellStart"/>
            <w:r w:rsidRPr="00A8647C">
              <w:rPr>
                <w:rFonts w:ascii="Tahoma" w:eastAsia="Calibri" w:hAnsi="Tahoma" w:cs="Times New Roman"/>
                <w:lang w:eastAsia="ar-SA"/>
              </w:rPr>
              <w:t>schodołaz</w:t>
            </w:r>
            <w:proofErr w:type="spellEnd"/>
            <w:r w:rsidRPr="00A8647C">
              <w:rPr>
                <w:rFonts w:ascii="Tahoma" w:eastAsia="Calibri" w:hAnsi="Tahoma" w:cs="Times New Roman"/>
                <w:lang w:eastAsia="ar-SA"/>
              </w:rPr>
              <w:t>, ułatwiający pokonanie schodów</w:t>
            </w:r>
          </w:p>
          <w:p w14:paraId="5B0BC23B" w14:textId="68B37690" w:rsidR="003E3679" w:rsidRPr="00A8647C" w:rsidRDefault="003E3679" w:rsidP="006967CA">
            <w:pPr>
              <w:suppressAutoHyphens/>
              <w:snapToGrid w:val="0"/>
              <w:spacing w:after="120"/>
              <w:rPr>
                <w:rFonts w:ascii="Tahoma" w:eastAsia="Calibri" w:hAnsi="Tahoma" w:cs="Times New Roman"/>
                <w:lang w:eastAsia="ar-SA"/>
              </w:rPr>
            </w:pPr>
            <w:r w:rsidRPr="00A8647C">
              <w:rPr>
                <w:rFonts w:ascii="Tahoma" w:eastAsia="Calibri" w:hAnsi="Tahoma" w:cs="Times New Roman"/>
                <w:lang w:eastAsia="ar-SA"/>
              </w:rPr>
              <w:t xml:space="preserve">-Funkcjonariusze KPP są uczulani i  </w:t>
            </w:r>
            <w:proofErr w:type="spellStart"/>
            <w:r w:rsidRPr="00A8647C">
              <w:rPr>
                <w:rFonts w:ascii="Tahoma" w:eastAsia="Calibri" w:hAnsi="Tahoma" w:cs="Times New Roman"/>
                <w:lang w:eastAsia="ar-SA"/>
              </w:rPr>
              <w:t>zadaniowani</w:t>
            </w:r>
            <w:proofErr w:type="spellEnd"/>
            <w:r w:rsidRPr="00A8647C">
              <w:rPr>
                <w:rFonts w:ascii="Tahoma" w:eastAsia="Calibri" w:hAnsi="Tahoma" w:cs="Times New Roman"/>
                <w:lang w:eastAsia="ar-SA"/>
              </w:rPr>
              <w:t xml:space="preserve"> pod kątem przestrzegania przepisów Prawa o Ruchu Drogowym w sferze miejsc parkingow</w:t>
            </w:r>
            <w:r w:rsidR="006967CA">
              <w:rPr>
                <w:rFonts w:ascii="Tahoma" w:eastAsia="Calibri" w:hAnsi="Tahoma" w:cs="Times New Roman"/>
                <w:lang w:eastAsia="ar-SA"/>
              </w:rPr>
              <w:t>ych dla  osób niepełnosprawnych.</w:t>
            </w:r>
          </w:p>
          <w:p w14:paraId="1638B270" w14:textId="79DD383E" w:rsidR="006967CA" w:rsidRPr="006967CA" w:rsidRDefault="00C34C0F" w:rsidP="006967CA">
            <w:pPr>
              <w:suppressAutoHyphens/>
              <w:snapToGrid w:val="0"/>
              <w:spacing w:after="120"/>
              <w:rPr>
                <w:rFonts w:ascii="Tahoma" w:eastAsia="Times New Roman" w:hAnsi="Tahoma" w:cs="Tahoma"/>
                <w:lang w:eastAsia="ar-SA"/>
              </w:rPr>
            </w:pPr>
            <w:r w:rsidRPr="00A8647C">
              <w:rPr>
                <w:rFonts w:ascii="Tahoma" w:eastAsia="Calibri" w:hAnsi="Tahoma" w:cs="Times New Roman"/>
                <w:lang w:eastAsia="ar-SA"/>
              </w:rPr>
              <w:t>(ilość spotkań ograniczona z uwagi na obostrzenia covid19)</w:t>
            </w:r>
            <w:r w:rsidR="00476DAA" w:rsidRPr="00A8647C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</w:tc>
      </w:tr>
    </w:tbl>
    <w:p w14:paraId="1088CBE7" w14:textId="77777777" w:rsidR="00142B3E" w:rsidRDefault="00142B3E" w:rsidP="006967CA">
      <w:pPr>
        <w:spacing w:after="0" w:line="240" w:lineRule="auto"/>
        <w:rPr>
          <w:rFonts w:ascii="Tahoma" w:hAnsi="Tahoma" w:cs="Tahoma"/>
          <w:b/>
          <w:bCs/>
        </w:rPr>
      </w:pPr>
    </w:p>
    <w:p w14:paraId="43134DFB" w14:textId="032044C8" w:rsidR="00142B3E" w:rsidRDefault="00142B3E" w:rsidP="006967CA">
      <w:pPr>
        <w:spacing w:after="0" w:line="240" w:lineRule="auto"/>
        <w:rPr>
          <w:rFonts w:ascii="Tahoma" w:hAnsi="Tahoma" w:cs="Tahoma"/>
        </w:rPr>
      </w:pPr>
    </w:p>
    <w:p w14:paraId="07FB539F" w14:textId="4FC3BF9F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5058D"/>
    <w:rsid w:val="00064E20"/>
    <w:rsid w:val="000E599D"/>
    <w:rsid w:val="000F6A9B"/>
    <w:rsid w:val="00142B3E"/>
    <w:rsid w:val="0015074B"/>
    <w:rsid w:val="001E32BF"/>
    <w:rsid w:val="001E4EBC"/>
    <w:rsid w:val="00225C98"/>
    <w:rsid w:val="003E3679"/>
    <w:rsid w:val="004502A5"/>
    <w:rsid w:val="00476DAA"/>
    <w:rsid w:val="00516C32"/>
    <w:rsid w:val="00590F84"/>
    <w:rsid w:val="00680977"/>
    <w:rsid w:val="006967CA"/>
    <w:rsid w:val="007C0B33"/>
    <w:rsid w:val="008B75B0"/>
    <w:rsid w:val="009F0EB9"/>
    <w:rsid w:val="00A8647C"/>
    <w:rsid w:val="00A90ECD"/>
    <w:rsid w:val="00C34C0F"/>
    <w:rsid w:val="00C8064A"/>
    <w:rsid w:val="00E669EF"/>
    <w:rsid w:val="00E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Tekstdymka">
    <w:name w:val="Balloon Text"/>
    <w:basedOn w:val="Normalny"/>
    <w:link w:val="TekstdymkaZnak"/>
    <w:uiPriority w:val="99"/>
    <w:semiHidden/>
    <w:unhideWhenUsed/>
    <w:rsid w:val="00C8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8</cp:revision>
  <cp:lastPrinted>2022-04-07T10:04:00Z</cp:lastPrinted>
  <dcterms:created xsi:type="dcterms:W3CDTF">2022-03-17T08:09:00Z</dcterms:created>
  <dcterms:modified xsi:type="dcterms:W3CDTF">2022-04-07T10:04:00Z</dcterms:modified>
</cp:coreProperties>
</file>